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4" w:rsidRPr="00BE7AA4" w:rsidRDefault="00BE7AA4">
      <w:pPr>
        <w:rPr>
          <w:b/>
        </w:rPr>
      </w:pPr>
      <w:r w:rsidRPr="00BE7AA4">
        <w:rPr>
          <w:b/>
        </w:rPr>
        <w:t>Programma del corso</w:t>
      </w:r>
    </w:p>
    <w:p w:rsidR="00BE7AA4" w:rsidRDefault="00BE7AA4">
      <w:r>
        <w:t xml:space="preserve"> </w:t>
      </w:r>
      <w:r w:rsidRPr="00BE7AA4">
        <w:rPr>
          <w:b/>
        </w:rPr>
        <w:t>1° Giorno</w:t>
      </w:r>
      <w:r>
        <w:t xml:space="preserve"> </w:t>
      </w:r>
    </w:p>
    <w:p w:rsidR="00BE7AA4" w:rsidRDefault="00BE7AA4">
      <w:r>
        <w:t xml:space="preserve">9.00-10.30 Introduzione al corso. Definizione di manipolazione e mobilizzazione delle articolazioni periferiche. Revisione della letteratura. Nozioni di neurofisiologia e biomeccanica. (Lezione Teorica) </w:t>
      </w:r>
    </w:p>
    <w:p w:rsidR="00BE7AA4" w:rsidRDefault="00BE7AA4">
      <w:r>
        <w:t xml:space="preserve">10.30-10.45 Pausa Caffè. </w:t>
      </w:r>
    </w:p>
    <w:p w:rsidR="00BE7AA4" w:rsidRDefault="00BE7AA4">
      <w:r>
        <w:t xml:space="preserve">10.45-12.45 Effetti avversi e rischi del trattamento manipolativo. Descrizione del modello </w:t>
      </w:r>
      <w:proofErr w:type="spellStart"/>
      <w:r>
        <w:t>neurocettivo</w:t>
      </w:r>
      <w:proofErr w:type="spellEnd"/>
      <w:r>
        <w:t xml:space="preserve"> applicato alle manipolazioni degli arti. (Lezione Teorica) </w:t>
      </w:r>
    </w:p>
    <w:p w:rsidR="00BE7AA4" w:rsidRDefault="00BE7AA4">
      <w:r>
        <w:t xml:space="preserve">12.45-13.45 Pausa Pranzo. </w:t>
      </w:r>
    </w:p>
    <w:p w:rsidR="00BE7AA4" w:rsidRDefault="00BE7AA4">
      <w:r>
        <w:t xml:space="preserve">13.45-15.45 Manipolazioni del piede. Manipolazioni della caviglia. (Lezione Pratica) </w:t>
      </w:r>
    </w:p>
    <w:p w:rsidR="00BE7AA4" w:rsidRDefault="00BE7AA4">
      <w:r>
        <w:t xml:space="preserve">15.45-16.00 Pausa Caffè. </w:t>
      </w:r>
    </w:p>
    <w:p w:rsidR="00BE7AA4" w:rsidRDefault="00BE7AA4">
      <w:r>
        <w:t xml:space="preserve">16.00-18.00 Manipolazioni del ginocchio. Manipolazioni dell’anca. (Lezione Pratica) </w:t>
      </w:r>
    </w:p>
    <w:p w:rsidR="00BE7AA4" w:rsidRPr="00BE7AA4" w:rsidRDefault="00BE7AA4">
      <w:pPr>
        <w:rPr>
          <w:b/>
        </w:rPr>
      </w:pPr>
      <w:r w:rsidRPr="00BE7AA4">
        <w:rPr>
          <w:b/>
        </w:rPr>
        <w:t>2° Giorno</w:t>
      </w:r>
    </w:p>
    <w:p w:rsidR="00BE7AA4" w:rsidRDefault="00BE7AA4">
      <w:r>
        <w:t xml:space="preserve"> 9.00-10.30 Manipolazioni della mano. Manipolazioni del polso. (Lezione Pratica) </w:t>
      </w:r>
    </w:p>
    <w:p w:rsidR="00BE7AA4" w:rsidRDefault="00BE7AA4">
      <w:r>
        <w:t>10.30-10.45 Pausa Caffè.</w:t>
      </w:r>
    </w:p>
    <w:p w:rsidR="00BE7AA4" w:rsidRDefault="00BE7AA4">
      <w:r>
        <w:t xml:space="preserve"> 10.45-12.45 Manipolazioni del gomito. Manipolazioni della spalla. (Lezione Pratica) </w:t>
      </w:r>
    </w:p>
    <w:p w:rsidR="00BE7AA4" w:rsidRDefault="00BE7AA4">
      <w:r>
        <w:t xml:space="preserve">12.45-13.45 Pausa Pranzo. </w:t>
      </w:r>
    </w:p>
    <w:p w:rsidR="00BE7AA4" w:rsidRDefault="00BE7AA4">
      <w:r>
        <w:t xml:space="preserve">13.45-15.45 Principali tecniche di mobilizzazione. (Lezione Pratica) </w:t>
      </w:r>
    </w:p>
    <w:p w:rsidR="00BE7AA4" w:rsidRDefault="00BE7AA4">
      <w:r>
        <w:t xml:space="preserve">15.45-16.00 Pausa Caffè. </w:t>
      </w:r>
    </w:p>
    <w:p w:rsidR="00BE7AA4" w:rsidRDefault="00BE7AA4">
      <w:r>
        <w:t>16.00-17.00 Discussione e ripasso delle tecniche apprese. (Lezione Teorico-Pratica)</w:t>
      </w:r>
    </w:p>
    <w:p w:rsidR="00BE7AA4" w:rsidRDefault="00BE7AA4">
      <w:r>
        <w:t xml:space="preserve"> 17.00-18.00 Esame pratico. </w:t>
      </w:r>
    </w:p>
    <w:p w:rsidR="00185FF4" w:rsidRDefault="00BE7AA4">
      <w:r>
        <w:t>18.00 Compilazione schede di valutazione della qualità percepita. Consegna attestati. Chiusura dei lavori.</w:t>
      </w:r>
    </w:p>
    <w:sectPr w:rsidR="00185FF4" w:rsidSect="00185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7AA4"/>
    <w:rsid w:val="00185FF4"/>
    <w:rsid w:val="006F1287"/>
    <w:rsid w:val="00A120F1"/>
    <w:rsid w:val="00B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2019-04-14T09:29:00Z</dcterms:created>
  <dcterms:modified xsi:type="dcterms:W3CDTF">2019-04-14T09:31:00Z</dcterms:modified>
</cp:coreProperties>
</file>